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B79C8" w14:paraId="4E9E23BB" w14:textId="3A1049C5" w:rsidTr="00BB79C8">
        <w:tc>
          <w:tcPr>
            <w:tcW w:w="3024" w:type="dxa"/>
          </w:tcPr>
          <w:p w14:paraId="7A19E61F" w14:textId="4C61A3D0" w:rsidR="00BB79C8" w:rsidRPr="002426AA" w:rsidRDefault="00BB79C8" w:rsidP="00BB79C8">
            <w:pPr>
              <w:rPr>
                <w:sz w:val="20"/>
                <w:szCs w:val="20"/>
              </w:rPr>
            </w:pPr>
            <w:r w:rsidRPr="002426AA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1420667E" wp14:editId="32140AF8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635</wp:posOffset>
                  </wp:positionV>
                  <wp:extent cx="769620" cy="694055"/>
                  <wp:effectExtent l="0" t="0" r="0" b="0"/>
                  <wp:wrapSquare wrapText="bothSides"/>
                  <wp:docPr id="4" name="Picture 4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26AA">
              <w:rPr>
                <w:b/>
                <w:bCs/>
                <w:sz w:val="20"/>
                <w:szCs w:val="20"/>
              </w:rPr>
              <w:t>Strawberry Bush</w:t>
            </w:r>
            <w:r w:rsidRPr="002426AA">
              <w:rPr>
                <w:sz w:val="20"/>
                <w:szCs w:val="20"/>
              </w:rPr>
              <w:t xml:space="preserve"> </w:t>
            </w:r>
            <w:r w:rsidRPr="002426AA">
              <w:rPr>
                <w:i/>
                <w:iCs/>
                <w:sz w:val="20"/>
                <w:szCs w:val="20"/>
              </w:rPr>
              <w:t>Euonymus americanus</w:t>
            </w:r>
            <w:r w:rsidRPr="002426AA">
              <w:rPr>
                <w:sz w:val="20"/>
                <w:szCs w:val="20"/>
              </w:rPr>
              <w:t xml:space="preserve">. 4-12’ tall. Blooms green May-June. Light shade is best, wet to dry soil. Attracts birds. Store seeds in frig. </w:t>
            </w:r>
            <w:r w:rsidRPr="002426AA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 moist</w:t>
            </w:r>
            <w:r w:rsidRPr="002426AA">
              <w:rPr>
                <w:b/>
                <w:bCs/>
                <w:sz w:val="20"/>
                <w:szCs w:val="20"/>
              </w:rPr>
              <w:t xml:space="preserve"> stratify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26AA">
              <w:rPr>
                <w:b/>
                <w:bCs/>
                <w:sz w:val="20"/>
                <w:szCs w:val="20"/>
              </w:rPr>
              <w:t>mo. or plant outside, before Dec 1 for fastest germination. Needs light to germinate, cover with light grit, keep moist. Either way germination time is about 3</w:t>
            </w:r>
            <w:r>
              <w:rPr>
                <w:b/>
                <w:bCs/>
                <w:sz w:val="20"/>
                <w:szCs w:val="20"/>
              </w:rPr>
              <w:t>.5</w:t>
            </w:r>
            <w:r w:rsidRPr="002426AA">
              <w:rPr>
                <w:b/>
                <w:bCs/>
                <w:sz w:val="20"/>
                <w:szCs w:val="20"/>
              </w:rPr>
              <w:t xml:space="preserve"> mo.</w:t>
            </w:r>
            <w:r w:rsidRPr="002426AA">
              <w:rPr>
                <w:sz w:val="20"/>
                <w:szCs w:val="20"/>
              </w:rPr>
              <w:t xml:space="preserve"> Blooms second year. Cuttings of semi-hardwood growth root readily without hormone treatment. Deer </w:t>
            </w:r>
            <w:proofErr w:type="gramStart"/>
            <w:r w:rsidRPr="002426AA">
              <w:rPr>
                <w:sz w:val="20"/>
                <w:szCs w:val="20"/>
              </w:rPr>
              <w:t>browse</w:t>
            </w:r>
            <w:proofErr w:type="gramEnd"/>
            <w:r w:rsidRPr="002426A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Seeds viable 4 yr.</w:t>
            </w:r>
            <w:r w:rsidR="00FC47A4" w:rsidRPr="002426AA">
              <w:rPr>
                <w:sz w:val="20"/>
                <w:szCs w:val="20"/>
              </w:rPr>
              <w:t xml:space="preserve"> </w:t>
            </w:r>
            <w:r w:rsidR="00FC47A4" w:rsidRPr="002426AA">
              <w:rPr>
                <w:sz w:val="20"/>
                <w:szCs w:val="20"/>
              </w:rPr>
              <w:t>Collected 20</w:t>
            </w:r>
            <w:r w:rsidR="00FC47A4">
              <w:rPr>
                <w:sz w:val="20"/>
                <w:szCs w:val="20"/>
              </w:rPr>
              <w:t>____</w:t>
            </w:r>
          </w:p>
        </w:tc>
        <w:tc>
          <w:tcPr>
            <w:tcW w:w="3024" w:type="dxa"/>
          </w:tcPr>
          <w:p w14:paraId="69143228" w14:textId="71F4E68A" w:rsidR="00BB79C8" w:rsidRPr="002426AA" w:rsidRDefault="00BB79C8" w:rsidP="00BB79C8">
            <w:pPr>
              <w:rPr>
                <w:b/>
                <w:bCs/>
                <w:i/>
                <w:iCs/>
                <w:noProof/>
                <w:sz w:val="20"/>
                <w:szCs w:val="20"/>
              </w:rPr>
            </w:pPr>
            <w:r w:rsidRPr="002426AA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5E86D779" wp14:editId="76053643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635</wp:posOffset>
                  </wp:positionV>
                  <wp:extent cx="769620" cy="694055"/>
                  <wp:effectExtent l="0" t="0" r="0" b="0"/>
                  <wp:wrapSquare wrapText="bothSides"/>
                  <wp:docPr id="2" name="Picture 2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26AA">
              <w:rPr>
                <w:b/>
                <w:bCs/>
                <w:sz w:val="20"/>
                <w:szCs w:val="20"/>
              </w:rPr>
              <w:t>Strawberry Bush</w:t>
            </w:r>
            <w:r w:rsidRPr="002426AA">
              <w:rPr>
                <w:sz w:val="20"/>
                <w:szCs w:val="20"/>
              </w:rPr>
              <w:t xml:space="preserve"> </w:t>
            </w:r>
            <w:r w:rsidRPr="002426AA">
              <w:rPr>
                <w:i/>
                <w:iCs/>
                <w:sz w:val="20"/>
                <w:szCs w:val="20"/>
              </w:rPr>
              <w:t>Euonymus americanus</w:t>
            </w:r>
            <w:r w:rsidRPr="002426AA">
              <w:rPr>
                <w:sz w:val="20"/>
                <w:szCs w:val="20"/>
              </w:rPr>
              <w:t xml:space="preserve">. 4-12’ tall. Blooms green May-June. Light shade is best, wet to dry soil. Attracts birds. Store seeds in frig. </w:t>
            </w:r>
            <w:r w:rsidRPr="002426AA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 moist</w:t>
            </w:r>
            <w:r w:rsidRPr="002426AA">
              <w:rPr>
                <w:b/>
                <w:bCs/>
                <w:sz w:val="20"/>
                <w:szCs w:val="20"/>
              </w:rPr>
              <w:t xml:space="preserve"> stratify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26AA">
              <w:rPr>
                <w:b/>
                <w:bCs/>
                <w:sz w:val="20"/>
                <w:szCs w:val="20"/>
              </w:rPr>
              <w:t>mo. or plant outside, before Dec 1 for fastest germination. Needs light to germinate, cover with light grit, keep moist. Either way germination time is about 3</w:t>
            </w:r>
            <w:r>
              <w:rPr>
                <w:b/>
                <w:bCs/>
                <w:sz w:val="20"/>
                <w:szCs w:val="20"/>
              </w:rPr>
              <w:t>.5</w:t>
            </w:r>
            <w:r w:rsidRPr="002426AA">
              <w:rPr>
                <w:b/>
                <w:bCs/>
                <w:sz w:val="20"/>
                <w:szCs w:val="20"/>
              </w:rPr>
              <w:t xml:space="preserve"> mo.</w:t>
            </w:r>
            <w:r w:rsidRPr="002426AA">
              <w:rPr>
                <w:sz w:val="20"/>
                <w:szCs w:val="20"/>
              </w:rPr>
              <w:t xml:space="preserve"> Blooms second year. Cuttings of semi-hardwood growth root readily without hormone treatment. Deer </w:t>
            </w:r>
            <w:proofErr w:type="gramStart"/>
            <w:r w:rsidRPr="002426AA">
              <w:rPr>
                <w:sz w:val="20"/>
                <w:szCs w:val="20"/>
              </w:rPr>
              <w:t>browse</w:t>
            </w:r>
            <w:proofErr w:type="gramEnd"/>
            <w:r w:rsidRPr="002426AA">
              <w:rPr>
                <w:sz w:val="20"/>
                <w:szCs w:val="20"/>
              </w:rPr>
              <w:t xml:space="preserve">. </w:t>
            </w:r>
            <w:r w:rsidR="00FC47A4">
              <w:rPr>
                <w:sz w:val="20"/>
                <w:szCs w:val="20"/>
              </w:rPr>
              <w:t>Seeds viable 4 yr. Collected 20____</w:t>
            </w:r>
          </w:p>
        </w:tc>
        <w:tc>
          <w:tcPr>
            <w:tcW w:w="3024" w:type="dxa"/>
          </w:tcPr>
          <w:p w14:paraId="1DEAE11C" w14:textId="56466C2A" w:rsidR="00BB79C8" w:rsidRPr="002426AA" w:rsidRDefault="00BB79C8" w:rsidP="00BB79C8">
            <w:pPr>
              <w:rPr>
                <w:b/>
                <w:bCs/>
                <w:i/>
                <w:iCs/>
                <w:noProof/>
                <w:sz w:val="20"/>
                <w:szCs w:val="20"/>
              </w:rPr>
            </w:pPr>
            <w:r w:rsidRPr="002426AA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53D1AF8D" wp14:editId="2E489315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635</wp:posOffset>
                  </wp:positionV>
                  <wp:extent cx="769620" cy="694055"/>
                  <wp:effectExtent l="0" t="0" r="0" b="0"/>
                  <wp:wrapSquare wrapText="bothSides"/>
                  <wp:docPr id="1" name="Picture 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26AA">
              <w:rPr>
                <w:b/>
                <w:bCs/>
                <w:sz w:val="20"/>
                <w:szCs w:val="20"/>
              </w:rPr>
              <w:t>Strawberry Bush</w:t>
            </w:r>
            <w:r w:rsidRPr="002426AA">
              <w:rPr>
                <w:sz w:val="20"/>
                <w:szCs w:val="20"/>
              </w:rPr>
              <w:t xml:space="preserve"> </w:t>
            </w:r>
            <w:r w:rsidRPr="002426AA">
              <w:rPr>
                <w:i/>
                <w:iCs/>
                <w:sz w:val="20"/>
                <w:szCs w:val="20"/>
              </w:rPr>
              <w:t>Euonymus americanus</w:t>
            </w:r>
            <w:r w:rsidRPr="002426AA">
              <w:rPr>
                <w:sz w:val="20"/>
                <w:szCs w:val="20"/>
              </w:rPr>
              <w:t xml:space="preserve">. 4-12’ tall. Blooms green May-June. Light shade is best, wet to dry soil. Attracts birds. Store seeds in frig. </w:t>
            </w:r>
            <w:r w:rsidRPr="002426AA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 moist</w:t>
            </w:r>
            <w:r w:rsidRPr="002426AA">
              <w:rPr>
                <w:b/>
                <w:bCs/>
                <w:sz w:val="20"/>
                <w:szCs w:val="20"/>
              </w:rPr>
              <w:t xml:space="preserve"> stratify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26AA">
              <w:rPr>
                <w:b/>
                <w:bCs/>
                <w:sz w:val="20"/>
                <w:szCs w:val="20"/>
              </w:rPr>
              <w:t>mo. or plant outside, before Dec 1 for fastest germination. Needs light to germinate, cover with light grit, keep moist. Either way germination time is about 3</w:t>
            </w:r>
            <w:r>
              <w:rPr>
                <w:b/>
                <w:bCs/>
                <w:sz w:val="20"/>
                <w:szCs w:val="20"/>
              </w:rPr>
              <w:t>.5</w:t>
            </w:r>
            <w:r w:rsidRPr="002426AA">
              <w:rPr>
                <w:b/>
                <w:bCs/>
                <w:sz w:val="20"/>
                <w:szCs w:val="20"/>
              </w:rPr>
              <w:t xml:space="preserve"> mo.</w:t>
            </w:r>
            <w:r w:rsidRPr="002426AA">
              <w:rPr>
                <w:sz w:val="20"/>
                <w:szCs w:val="20"/>
              </w:rPr>
              <w:t xml:space="preserve"> Blooms second year. Cuttings of semi-hardwood growth root readily without hormone treatment. Deer </w:t>
            </w:r>
            <w:proofErr w:type="gramStart"/>
            <w:r w:rsidRPr="002426AA">
              <w:rPr>
                <w:sz w:val="20"/>
                <w:szCs w:val="20"/>
              </w:rPr>
              <w:t>browse</w:t>
            </w:r>
            <w:proofErr w:type="gramEnd"/>
            <w:r w:rsidRPr="002426AA">
              <w:rPr>
                <w:sz w:val="20"/>
                <w:szCs w:val="20"/>
              </w:rPr>
              <w:t xml:space="preserve">. </w:t>
            </w:r>
            <w:r w:rsidR="00FC47A4">
              <w:rPr>
                <w:sz w:val="20"/>
                <w:szCs w:val="20"/>
              </w:rPr>
              <w:t>Seeds viable 4 yr. Collected 20____</w:t>
            </w:r>
          </w:p>
        </w:tc>
      </w:tr>
      <w:tr w:rsidR="00BB79C8" w14:paraId="4D2CC49C" w14:textId="77777777" w:rsidTr="00BB79C8">
        <w:tc>
          <w:tcPr>
            <w:tcW w:w="3024" w:type="dxa"/>
          </w:tcPr>
          <w:p w14:paraId="692E7369" w14:textId="197557A4" w:rsidR="00BB79C8" w:rsidRPr="002426AA" w:rsidRDefault="00BB79C8" w:rsidP="00091A96">
            <w:pPr>
              <w:rPr>
                <w:sz w:val="20"/>
                <w:szCs w:val="20"/>
              </w:rPr>
            </w:pPr>
            <w:r w:rsidRPr="002426AA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497F77E0" wp14:editId="3A26B919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635</wp:posOffset>
                  </wp:positionV>
                  <wp:extent cx="769620" cy="694055"/>
                  <wp:effectExtent l="0" t="0" r="0" b="0"/>
                  <wp:wrapSquare wrapText="bothSides"/>
                  <wp:docPr id="3" name="Picture 3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26AA">
              <w:rPr>
                <w:b/>
                <w:bCs/>
                <w:sz w:val="20"/>
                <w:szCs w:val="20"/>
              </w:rPr>
              <w:t>Strawberry Bush</w:t>
            </w:r>
            <w:r w:rsidRPr="002426AA">
              <w:rPr>
                <w:sz w:val="20"/>
                <w:szCs w:val="20"/>
              </w:rPr>
              <w:t xml:space="preserve"> </w:t>
            </w:r>
            <w:r w:rsidRPr="002426AA">
              <w:rPr>
                <w:i/>
                <w:iCs/>
                <w:sz w:val="20"/>
                <w:szCs w:val="20"/>
              </w:rPr>
              <w:t>Euonymus americanus</w:t>
            </w:r>
            <w:r w:rsidRPr="002426AA">
              <w:rPr>
                <w:sz w:val="20"/>
                <w:szCs w:val="20"/>
              </w:rPr>
              <w:t xml:space="preserve">. 4-12’ tall. Blooms green May-June. Light shade is best, wet to dry soil. Attracts birds. Store seeds in frig. </w:t>
            </w:r>
            <w:r w:rsidRPr="002426AA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 moist</w:t>
            </w:r>
            <w:r w:rsidRPr="002426AA">
              <w:rPr>
                <w:b/>
                <w:bCs/>
                <w:sz w:val="20"/>
                <w:szCs w:val="20"/>
              </w:rPr>
              <w:t xml:space="preserve"> stratify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26AA">
              <w:rPr>
                <w:b/>
                <w:bCs/>
                <w:sz w:val="20"/>
                <w:szCs w:val="20"/>
              </w:rPr>
              <w:t>mo. or plant outside, before Dec 1 for fastest germination. Needs light to germinate, cover with light grit, keep moist. Either way germination time is about 3</w:t>
            </w:r>
            <w:r>
              <w:rPr>
                <w:b/>
                <w:bCs/>
                <w:sz w:val="20"/>
                <w:szCs w:val="20"/>
              </w:rPr>
              <w:t>.5</w:t>
            </w:r>
            <w:r w:rsidRPr="002426AA">
              <w:rPr>
                <w:b/>
                <w:bCs/>
                <w:sz w:val="20"/>
                <w:szCs w:val="20"/>
              </w:rPr>
              <w:t xml:space="preserve"> mo.</w:t>
            </w:r>
            <w:r w:rsidRPr="002426AA">
              <w:rPr>
                <w:sz w:val="20"/>
                <w:szCs w:val="20"/>
              </w:rPr>
              <w:t xml:space="preserve"> Blooms second year. Cuttings of semi-hardwood growth root readily without hormone treatment. Deer </w:t>
            </w:r>
            <w:proofErr w:type="gramStart"/>
            <w:r w:rsidRPr="002426AA">
              <w:rPr>
                <w:sz w:val="20"/>
                <w:szCs w:val="20"/>
              </w:rPr>
              <w:t>browse</w:t>
            </w:r>
            <w:proofErr w:type="gramEnd"/>
            <w:r w:rsidRPr="002426AA">
              <w:rPr>
                <w:sz w:val="20"/>
                <w:szCs w:val="20"/>
              </w:rPr>
              <w:t xml:space="preserve">. </w:t>
            </w:r>
            <w:r w:rsidR="00FC47A4">
              <w:rPr>
                <w:sz w:val="20"/>
                <w:szCs w:val="20"/>
              </w:rPr>
              <w:t>Seeds viable 4 yr. Collected 20____</w:t>
            </w:r>
          </w:p>
        </w:tc>
        <w:tc>
          <w:tcPr>
            <w:tcW w:w="3024" w:type="dxa"/>
          </w:tcPr>
          <w:p w14:paraId="360E612E" w14:textId="0B0F3BC4" w:rsidR="00BB79C8" w:rsidRPr="002426AA" w:rsidRDefault="00BB79C8" w:rsidP="00091A96">
            <w:pPr>
              <w:rPr>
                <w:b/>
                <w:bCs/>
                <w:i/>
                <w:iCs/>
                <w:noProof/>
                <w:sz w:val="20"/>
                <w:szCs w:val="20"/>
              </w:rPr>
            </w:pPr>
            <w:r w:rsidRPr="002426AA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7A97BD0F" wp14:editId="2A3CE582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635</wp:posOffset>
                  </wp:positionV>
                  <wp:extent cx="769620" cy="694055"/>
                  <wp:effectExtent l="0" t="0" r="0" b="0"/>
                  <wp:wrapSquare wrapText="bothSides"/>
                  <wp:docPr id="5" name="Picture 5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26AA">
              <w:rPr>
                <w:b/>
                <w:bCs/>
                <w:sz w:val="20"/>
                <w:szCs w:val="20"/>
              </w:rPr>
              <w:t>Strawberry Bush</w:t>
            </w:r>
            <w:r w:rsidRPr="002426AA">
              <w:rPr>
                <w:sz w:val="20"/>
                <w:szCs w:val="20"/>
              </w:rPr>
              <w:t xml:space="preserve"> </w:t>
            </w:r>
            <w:r w:rsidRPr="002426AA">
              <w:rPr>
                <w:i/>
                <w:iCs/>
                <w:sz w:val="20"/>
                <w:szCs w:val="20"/>
              </w:rPr>
              <w:t>Euonymus americanus</w:t>
            </w:r>
            <w:r w:rsidRPr="002426AA">
              <w:rPr>
                <w:sz w:val="20"/>
                <w:szCs w:val="20"/>
              </w:rPr>
              <w:t xml:space="preserve">. 4-12’ tall. Blooms green May-June. Light shade is best, wet to dry soil. Attracts birds. Store seeds in frig. </w:t>
            </w:r>
            <w:r w:rsidRPr="002426AA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 moist</w:t>
            </w:r>
            <w:r w:rsidRPr="002426AA">
              <w:rPr>
                <w:b/>
                <w:bCs/>
                <w:sz w:val="20"/>
                <w:szCs w:val="20"/>
              </w:rPr>
              <w:t xml:space="preserve"> stratify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26AA">
              <w:rPr>
                <w:b/>
                <w:bCs/>
                <w:sz w:val="20"/>
                <w:szCs w:val="20"/>
              </w:rPr>
              <w:t>mo. or plant outside, before Dec 1 for fastest germination. Needs light to germinate, cover with light grit, keep moist. Either way germination time is about 3</w:t>
            </w:r>
            <w:r>
              <w:rPr>
                <w:b/>
                <w:bCs/>
                <w:sz w:val="20"/>
                <w:szCs w:val="20"/>
              </w:rPr>
              <w:t>.5</w:t>
            </w:r>
            <w:r w:rsidRPr="002426AA">
              <w:rPr>
                <w:b/>
                <w:bCs/>
                <w:sz w:val="20"/>
                <w:szCs w:val="20"/>
              </w:rPr>
              <w:t xml:space="preserve"> mo.</w:t>
            </w:r>
            <w:r w:rsidRPr="002426AA">
              <w:rPr>
                <w:sz w:val="20"/>
                <w:szCs w:val="20"/>
              </w:rPr>
              <w:t xml:space="preserve"> Blooms second year. Cuttings of semi-hardwood growth root readily without hormone treatment. Deer </w:t>
            </w:r>
            <w:proofErr w:type="gramStart"/>
            <w:r w:rsidRPr="002426AA">
              <w:rPr>
                <w:sz w:val="20"/>
                <w:szCs w:val="20"/>
              </w:rPr>
              <w:t>browse</w:t>
            </w:r>
            <w:proofErr w:type="gramEnd"/>
            <w:r w:rsidRPr="002426AA">
              <w:rPr>
                <w:sz w:val="20"/>
                <w:szCs w:val="20"/>
              </w:rPr>
              <w:t xml:space="preserve">. </w:t>
            </w:r>
            <w:r w:rsidR="00FC47A4">
              <w:rPr>
                <w:sz w:val="20"/>
                <w:szCs w:val="20"/>
              </w:rPr>
              <w:t>Seeds viable 4 yr. Collected 20____</w:t>
            </w:r>
          </w:p>
        </w:tc>
        <w:tc>
          <w:tcPr>
            <w:tcW w:w="3024" w:type="dxa"/>
          </w:tcPr>
          <w:p w14:paraId="60B2F9FA" w14:textId="2A40E627" w:rsidR="00BB79C8" w:rsidRPr="002426AA" w:rsidRDefault="00BB79C8" w:rsidP="00091A96">
            <w:pPr>
              <w:rPr>
                <w:b/>
                <w:bCs/>
                <w:i/>
                <w:iCs/>
                <w:noProof/>
                <w:sz w:val="20"/>
                <w:szCs w:val="20"/>
              </w:rPr>
            </w:pPr>
            <w:r w:rsidRPr="002426AA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7D3D65D8" wp14:editId="37790375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635</wp:posOffset>
                  </wp:positionV>
                  <wp:extent cx="769620" cy="694055"/>
                  <wp:effectExtent l="0" t="0" r="0" b="0"/>
                  <wp:wrapSquare wrapText="bothSides"/>
                  <wp:docPr id="6" name="Picture 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26AA">
              <w:rPr>
                <w:b/>
                <w:bCs/>
                <w:sz w:val="20"/>
                <w:szCs w:val="20"/>
              </w:rPr>
              <w:t>Strawberry Bush</w:t>
            </w:r>
            <w:r w:rsidRPr="002426AA">
              <w:rPr>
                <w:sz w:val="20"/>
                <w:szCs w:val="20"/>
              </w:rPr>
              <w:t xml:space="preserve"> </w:t>
            </w:r>
            <w:r w:rsidRPr="002426AA">
              <w:rPr>
                <w:i/>
                <w:iCs/>
                <w:sz w:val="20"/>
                <w:szCs w:val="20"/>
              </w:rPr>
              <w:t>Euonymus americanus</w:t>
            </w:r>
            <w:r w:rsidRPr="002426AA">
              <w:rPr>
                <w:sz w:val="20"/>
                <w:szCs w:val="20"/>
              </w:rPr>
              <w:t xml:space="preserve">. 4-12’ tall. Blooms green May-June. Light shade is best, wet to dry soil. Attracts birds. Store seeds in frig. </w:t>
            </w:r>
            <w:r w:rsidRPr="002426AA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 moist</w:t>
            </w:r>
            <w:r w:rsidRPr="002426AA">
              <w:rPr>
                <w:b/>
                <w:bCs/>
                <w:sz w:val="20"/>
                <w:szCs w:val="20"/>
              </w:rPr>
              <w:t xml:space="preserve"> stratify 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26AA">
              <w:rPr>
                <w:b/>
                <w:bCs/>
                <w:sz w:val="20"/>
                <w:szCs w:val="20"/>
              </w:rPr>
              <w:t>mo. or plant outside, before Dec 1 for fastest germination. Needs light to germinate, cover with light grit, keep moist. Either way germination time is about 3</w:t>
            </w:r>
            <w:r>
              <w:rPr>
                <w:b/>
                <w:bCs/>
                <w:sz w:val="20"/>
                <w:szCs w:val="20"/>
              </w:rPr>
              <w:t>.5</w:t>
            </w:r>
            <w:r w:rsidRPr="002426AA">
              <w:rPr>
                <w:b/>
                <w:bCs/>
                <w:sz w:val="20"/>
                <w:szCs w:val="20"/>
              </w:rPr>
              <w:t xml:space="preserve"> mo.</w:t>
            </w:r>
            <w:r w:rsidRPr="002426AA">
              <w:rPr>
                <w:sz w:val="20"/>
                <w:szCs w:val="20"/>
              </w:rPr>
              <w:t xml:space="preserve"> Blooms second year. Cuttings of semi-hardwood growth root readily without hormone treatment. Deer </w:t>
            </w:r>
            <w:proofErr w:type="gramStart"/>
            <w:r w:rsidRPr="002426AA">
              <w:rPr>
                <w:sz w:val="20"/>
                <w:szCs w:val="20"/>
              </w:rPr>
              <w:t>browse</w:t>
            </w:r>
            <w:proofErr w:type="gramEnd"/>
            <w:r w:rsidRPr="002426AA">
              <w:rPr>
                <w:sz w:val="20"/>
                <w:szCs w:val="20"/>
              </w:rPr>
              <w:t xml:space="preserve">. </w:t>
            </w:r>
            <w:r w:rsidR="00FC47A4">
              <w:rPr>
                <w:sz w:val="20"/>
                <w:szCs w:val="20"/>
              </w:rPr>
              <w:t>Seeds viable 4 yr. Collected 20____</w:t>
            </w:r>
          </w:p>
        </w:tc>
      </w:tr>
    </w:tbl>
    <w:p w14:paraId="0F26319D" w14:textId="77777777" w:rsidR="007D423E" w:rsidRDefault="007D423E"/>
    <w:sectPr w:rsidR="007D4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U0Nzc1N7WwNDFV0lEKTi0uzszPAykwqgUATie/WSwAAAA="/>
  </w:docVars>
  <w:rsids>
    <w:rsidRoot w:val="007D423E"/>
    <w:rsid w:val="002426AA"/>
    <w:rsid w:val="00525A99"/>
    <w:rsid w:val="006600C4"/>
    <w:rsid w:val="007D423E"/>
    <w:rsid w:val="00940BBC"/>
    <w:rsid w:val="00B84941"/>
    <w:rsid w:val="00BB79C8"/>
    <w:rsid w:val="00CB069E"/>
    <w:rsid w:val="00D21AB9"/>
    <w:rsid w:val="00F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EC858"/>
  <w15:chartTrackingRefBased/>
  <w15:docId w15:val="{194D38A9-0AC1-4406-AD0C-4FB7A7E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7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2418</Characters>
  <Application>Microsoft Office Word</Application>
  <DocSecurity>0</DocSecurity>
  <Lines>96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2022-10-29T01:28:00Z</cp:lastPrinted>
  <dcterms:created xsi:type="dcterms:W3CDTF">2024-11-14T21:22:00Z</dcterms:created>
  <dcterms:modified xsi:type="dcterms:W3CDTF">2024-11-14T21:22:00Z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7a60f4e0844072fe3c81fa90a62a099f60adf2737dcb8a6a679b49970e0b802d</vt:lpwstr>
  </property>
</Properties>
</file>