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520" w:firstRow="1" w:lastRow="0" w:firstColumn="0" w:lastColumn="1" w:noHBand="0" w:noVBand="1"/>
      </w:tblPr>
      <w:tblGrid>
        <w:gridCol w:w="3024"/>
        <w:gridCol w:w="3024"/>
        <w:gridCol w:w="3024"/>
      </w:tblGrid>
      <w:tr w:rsidR="005470A6" w:rsidRPr="00F723A6" w14:paraId="63D1A746" w14:textId="15D865D2" w:rsidTr="005470A6">
        <w:trPr>
          <w:trHeight w:val="3168"/>
        </w:trPr>
        <w:tc>
          <w:tcPr>
            <w:tcW w:w="3024" w:type="dxa"/>
          </w:tcPr>
          <w:p w14:paraId="24D06FA9" w14:textId="24074903" w:rsidR="005470A6" w:rsidRPr="00F723A6" w:rsidRDefault="005470A6" w:rsidP="005470A6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 wp14:anchorId="368F1756" wp14:editId="2A7F14C9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202854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217B7E1F" w14:textId="041F2BDE" w:rsidR="005470A6" w:rsidRPr="00D07AF5" w:rsidRDefault="005470A6" w:rsidP="005470A6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 wp14:anchorId="4AA206DB" wp14:editId="789A6ECF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348674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29C6E2E9" w14:textId="24339CA0" w:rsidR="005470A6" w:rsidRPr="00D07AF5" w:rsidRDefault="005470A6" w:rsidP="005470A6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5C72A735" wp14:editId="35857CEA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622159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</w:tr>
      <w:tr w:rsidR="005470A6" w:rsidRPr="00F723A6" w14:paraId="47B1B526" w14:textId="77777777" w:rsidTr="005470A6">
        <w:tblPrEx>
          <w:tblLook w:val="04A0" w:firstRow="1" w:lastRow="0" w:firstColumn="1" w:lastColumn="0" w:noHBand="0" w:noVBand="1"/>
        </w:tblPrEx>
        <w:trPr>
          <w:trHeight w:val="3168"/>
        </w:trPr>
        <w:tc>
          <w:tcPr>
            <w:tcW w:w="3024" w:type="dxa"/>
          </w:tcPr>
          <w:p w14:paraId="08A3F868" w14:textId="53D63A9E" w:rsidR="005470A6" w:rsidRPr="00F723A6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1" locked="0" layoutInCell="1" allowOverlap="1" wp14:anchorId="077F42E8" wp14:editId="3836786D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987458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157D61A2" w14:textId="255F0B5A" w:rsidR="005470A6" w:rsidRPr="00D07AF5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1CB6C5A4" wp14:editId="2AC8E877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784189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06175201" w14:textId="10DCA0FC" w:rsidR="005470A6" w:rsidRPr="00D07AF5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788AE66F" wp14:editId="03B71BED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995679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</w:tr>
      <w:tr w:rsidR="005470A6" w:rsidRPr="00F723A6" w14:paraId="3B01E371" w14:textId="77777777" w:rsidTr="005470A6">
        <w:tblPrEx>
          <w:tblLook w:val="04A0" w:firstRow="1" w:lastRow="0" w:firstColumn="1" w:lastColumn="0" w:noHBand="0" w:noVBand="1"/>
        </w:tblPrEx>
        <w:trPr>
          <w:trHeight w:val="3168"/>
        </w:trPr>
        <w:tc>
          <w:tcPr>
            <w:tcW w:w="3024" w:type="dxa"/>
          </w:tcPr>
          <w:p w14:paraId="22B70048" w14:textId="796692D9" w:rsidR="005470A6" w:rsidRPr="00F723A6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527F26B7" wp14:editId="72FD0AF3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236305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619291F0" w14:textId="359C9E89" w:rsidR="005470A6" w:rsidRPr="00D07AF5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 wp14:anchorId="709A0FA0" wp14:editId="615656FF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1232912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  <w:tc>
          <w:tcPr>
            <w:tcW w:w="3024" w:type="dxa"/>
          </w:tcPr>
          <w:p w14:paraId="4EF57E7A" w14:textId="02FE17BB" w:rsidR="005470A6" w:rsidRPr="00D07AF5" w:rsidRDefault="005470A6" w:rsidP="001B773B">
            <w:pPr>
              <w:contextualSpacing/>
              <w:rPr>
                <w:b/>
                <w:bCs/>
                <w:noProof/>
                <w:sz w:val="20"/>
                <w:szCs w:val="20"/>
              </w:rPr>
            </w:pPr>
            <w:r w:rsidRPr="00D07AF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1" locked="0" layoutInCell="1" allowOverlap="1" wp14:anchorId="485467CD" wp14:editId="691F0447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1270</wp:posOffset>
                  </wp:positionV>
                  <wp:extent cx="495300" cy="597535"/>
                  <wp:effectExtent l="0" t="0" r="0" b="0"/>
                  <wp:wrapSquare wrapText="bothSides"/>
                  <wp:docPr id="55635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33362" name="Picture 85753336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7AF5">
              <w:rPr>
                <w:rFonts w:eastAsia="Times New Roman" w:cs="Calibri"/>
                <w:b/>
                <w:bCs/>
                <w:sz w:val="20"/>
                <w:szCs w:val="20"/>
              </w:rPr>
              <w:t>Eastern Red Columbine</w:t>
            </w:r>
            <w:r w:rsidRPr="00F723A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F723A6">
              <w:rPr>
                <w:rFonts w:cs="Calibri"/>
                <w:i/>
                <w:iCs/>
                <w:sz w:val="20"/>
                <w:szCs w:val="20"/>
              </w:rPr>
              <w:t>Aquilegia canadensis</w:t>
            </w:r>
            <w:r w:rsidRPr="00F723A6">
              <w:rPr>
                <w:sz w:val="20"/>
                <w:szCs w:val="20"/>
              </w:rPr>
              <w:t xml:space="preserve"> </w:t>
            </w:r>
            <w:r w:rsidRPr="00526F20">
              <w:rPr>
                <w:sz w:val="18"/>
                <w:szCs w:val="18"/>
              </w:rPr>
              <w:t xml:space="preserve">Native short-lived semi-evergreen perennial 3-5 yrs. Pt.-shade, shade, dry to moist, well-drained soil, 1-2’ tall, space 1’. Blooms from March to May can be extended with watering to Oct. Drought tolerant, reseeds. Attracts hummingbirds and butterflies. </w:t>
            </w:r>
            <w:r w:rsidRPr="006A17C2">
              <w:rPr>
                <w:b/>
                <w:bCs/>
                <w:sz w:val="18"/>
                <w:szCs w:val="18"/>
              </w:rPr>
              <w:t>Keystone species, host to several species of lepidoptera.</w:t>
            </w:r>
            <w:r w:rsidRPr="00526F20">
              <w:rPr>
                <w:sz w:val="18"/>
                <w:szCs w:val="18"/>
              </w:rPr>
              <w:t xml:space="preserve"> Seeds </w:t>
            </w:r>
            <w:proofErr w:type="gramStart"/>
            <w:r w:rsidRPr="00526F20">
              <w:rPr>
                <w:sz w:val="18"/>
                <w:szCs w:val="18"/>
              </w:rPr>
              <w:t>ripen  2</w:t>
            </w:r>
            <w:proofErr w:type="gramEnd"/>
            <w:r w:rsidRPr="00526F20">
              <w:rPr>
                <w:sz w:val="18"/>
                <w:szCs w:val="18"/>
              </w:rPr>
              <w:t xml:space="preserve"> weeks after flower</w:t>
            </w:r>
            <w:r>
              <w:rPr>
                <w:sz w:val="18"/>
                <w:szCs w:val="18"/>
              </w:rPr>
              <w:t>ing</w:t>
            </w:r>
            <w:r w:rsidRPr="00526F20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Winter sow or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4-week cold, moist stratification, s</w:t>
            </w:r>
            <w:r w:rsidRPr="00F723A6">
              <w:rPr>
                <w:b/>
                <w:bCs/>
                <w:sz w:val="20"/>
                <w:szCs w:val="20"/>
              </w:rPr>
              <w:t>ow on top of soil in spring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723A6">
              <w:rPr>
                <w:b/>
                <w:bCs/>
                <w:sz w:val="20"/>
                <w:szCs w:val="20"/>
              </w:rPr>
              <w:t xml:space="preserve"> Germination about 10</w:t>
            </w:r>
            <w:r>
              <w:rPr>
                <w:b/>
                <w:bCs/>
                <w:sz w:val="20"/>
                <w:szCs w:val="20"/>
              </w:rPr>
              <w:t xml:space="preserve"> days to 4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weeks, and the </w:t>
            </w:r>
            <w:r w:rsidRPr="00F723A6">
              <w:rPr>
                <w:b/>
                <w:bCs/>
                <w:sz w:val="20"/>
                <w:szCs w:val="20"/>
              </w:rPr>
              <w:t>rate is high.</w:t>
            </w:r>
            <w:r w:rsidRPr="00F723A6">
              <w:rPr>
                <w:rFonts w:cs="Calibri"/>
                <w:sz w:val="20"/>
                <w:szCs w:val="20"/>
              </w:rPr>
              <w:t xml:space="preserve"> Seedlings will flower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 w:rsidRPr="00F723A6">
              <w:rPr>
                <w:rFonts w:cs="Calibri"/>
                <w:sz w:val="20"/>
                <w:szCs w:val="20"/>
              </w:rPr>
              <w:t>the second year.</w:t>
            </w:r>
            <w:r w:rsidRPr="00F723A6">
              <w:rPr>
                <w:b/>
                <w:bCs/>
                <w:sz w:val="20"/>
                <w:szCs w:val="20"/>
              </w:rPr>
              <w:t xml:space="preserve"> </w:t>
            </w:r>
            <w:r w:rsidRPr="00F723A6">
              <w:rPr>
                <w:sz w:val="20"/>
                <w:szCs w:val="20"/>
              </w:rPr>
              <w:t xml:space="preserve">Harvested </w:t>
            </w:r>
            <w:r w:rsidR="00095AF8">
              <w:rPr>
                <w:sz w:val="20"/>
                <w:szCs w:val="20"/>
              </w:rPr>
              <w:t>20____</w:t>
            </w:r>
            <w:r>
              <w:rPr>
                <w:sz w:val="20"/>
                <w:szCs w:val="20"/>
              </w:rPr>
              <w:t xml:space="preserve"> Seeds are viable for 2 years.</w:t>
            </w:r>
          </w:p>
        </w:tc>
      </w:tr>
    </w:tbl>
    <w:p w14:paraId="17D36EDA" w14:textId="46246AB7" w:rsidR="00807493" w:rsidRDefault="00807493"/>
    <w:sectPr w:rsidR="00807493" w:rsidSect="00A3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rwUAQVQhliwAAAA="/>
  </w:docVars>
  <w:rsids>
    <w:rsidRoot w:val="007D357E"/>
    <w:rsid w:val="00080E2D"/>
    <w:rsid w:val="00084676"/>
    <w:rsid w:val="00095AF8"/>
    <w:rsid w:val="000A1EA4"/>
    <w:rsid w:val="000C5B60"/>
    <w:rsid w:val="000D4AF1"/>
    <w:rsid w:val="00104A23"/>
    <w:rsid w:val="00131DAD"/>
    <w:rsid w:val="001352C3"/>
    <w:rsid w:val="001613AB"/>
    <w:rsid w:val="00173737"/>
    <w:rsid w:val="00194401"/>
    <w:rsid w:val="001A2850"/>
    <w:rsid w:val="001F0B15"/>
    <w:rsid w:val="00210B5A"/>
    <w:rsid w:val="00225609"/>
    <w:rsid w:val="002A116C"/>
    <w:rsid w:val="002A5BA4"/>
    <w:rsid w:val="00302463"/>
    <w:rsid w:val="003B1A5B"/>
    <w:rsid w:val="00464596"/>
    <w:rsid w:val="00465C89"/>
    <w:rsid w:val="00470732"/>
    <w:rsid w:val="00494C4D"/>
    <w:rsid w:val="004A7A36"/>
    <w:rsid w:val="004B12BF"/>
    <w:rsid w:val="004E56DB"/>
    <w:rsid w:val="004E7B89"/>
    <w:rsid w:val="005036C3"/>
    <w:rsid w:val="00526F20"/>
    <w:rsid w:val="005470A6"/>
    <w:rsid w:val="0062176E"/>
    <w:rsid w:val="00627498"/>
    <w:rsid w:val="00684B90"/>
    <w:rsid w:val="006A17C2"/>
    <w:rsid w:val="006A47D8"/>
    <w:rsid w:val="006B1913"/>
    <w:rsid w:val="006C5CB4"/>
    <w:rsid w:val="006C7863"/>
    <w:rsid w:val="006D4188"/>
    <w:rsid w:val="00740ABD"/>
    <w:rsid w:val="00761F1F"/>
    <w:rsid w:val="007D357E"/>
    <w:rsid w:val="00807493"/>
    <w:rsid w:val="00824CFA"/>
    <w:rsid w:val="0083214A"/>
    <w:rsid w:val="008A6E4D"/>
    <w:rsid w:val="008B2E44"/>
    <w:rsid w:val="008E07FC"/>
    <w:rsid w:val="00902FD3"/>
    <w:rsid w:val="0094476D"/>
    <w:rsid w:val="00965E3E"/>
    <w:rsid w:val="009A6827"/>
    <w:rsid w:val="009E1744"/>
    <w:rsid w:val="00A24F69"/>
    <w:rsid w:val="00A32E4D"/>
    <w:rsid w:val="00A8214A"/>
    <w:rsid w:val="00AC715A"/>
    <w:rsid w:val="00AE55C7"/>
    <w:rsid w:val="00B05C2D"/>
    <w:rsid w:val="00B235F6"/>
    <w:rsid w:val="00B2531B"/>
    <w:rsid w:val="00B82899"/>
    <w:rsid w:val="00B91F2F"/>
    <w:rsid w:val="00BB5763"/>
    <w:rsid w:val="00BC6C94"/>
    <w:rsid w:val="00C343F3"/>
    <w:rsid w:val="00C4757F"/>
    <w:rsid w:val="00C64817"/>
    <w:rsid w:val="00C65606"/>
    <w:rsid w:val="00C671CE"/>
    <w:rsid w:val="00C80B32"/>
    <w:rsid w:val="00CE14C9"/>
    <w:rsid w:val="00D07AF5"/>
    <w:rsid w:val="00D109D0"/>
    <w:rsid w:val="00D30422"/>
    <w:rsid w:val="00DA7DEA"/>
    <w:rsid w:val="00DD1776"/>
    <w:rsid w:val="00DD3172"/>
    <w:rsid w:val="00DD6298"/>
    <w:rsid w:val="00DE1EA2"/>
    <w:rsid w:val="00DF6A9B"/>
    <w:rsid w:val="00E17FA5"/>
    <w:rsid w:val="00EE2ADF"/>
    <w:rsid w:val="00F30599"/>
    <w:rsid w:val="00F723A6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4731</Characters>
  <Application>Microsoft Office Word</Application>
  <DocSecurity>0</DocSecurity>
  <Lines>175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2021-10-06T20:25:00Z</cp:lastPrinted>
  <dcterms:created xsi:type="dcterms:W3CDTF">2024-11-15T13:17:00Z</dcterms:created>
  <dcterms:modified xsi:type="dcterms:W3CDTF">2024-11-15T13:17:00Z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6d9b7ef3e6508044f28bcf5f2ef93c78e425f475bcb33199bf225204a7b9113e</vt:lpwstr>
  </property>
</Properties>
</file>