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34196" w14:paraId="4EBD6B42" w14:textId="77777777" w:rsidTr="000C17FC">
        <w:tc>
          <w:tcPr>
            <w:tcW w:w="3024" w:type="dxa"/>
          </w:tcPr>
          <w:p w14:paraId="2FA6624B" w14:textId="4A47FCD9" w:rsidR="00B34196" w:rsidRDefault="00B34196" w:rsidP="00A24E34">
            <w:pPr>
              <w:spacing w:line="240" w:lineRule="auto"/>
            </w:pPr>
            <w:r w:rsidRPr="00E4464F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88960" behindDoc="0" locked="0" layoutInCell="1" allowOverlap="1" wp14:anchorId="53C890D4" wp14:editId="5068E44A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31115</wp:posOffset>
                  </wp:positionV>
                  <wp:extent cx="609600" cy="609600"/>
                  <wp:effectExtent l="0" t="0" r="0" b="0"/>
                  <wp:wrapSquare wrapText="bothSides"/>
                  <wp:docPr id="5" name="Picture 5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464F">
              <w:rPr>
                <w:b/>
                <w:bCs/>
              </w:rPr>
              <w:t>Calico Aster</w:t>
            </w:r>
            <w:r>
              <w:t xml:space="preserve"> </w:t>
            </w:r>
            <w:r w:rsidRPr="00E4464F">
              <w:rPr>
                <w:i/>
                <w:iCs/>
              </w:rPr>
              <w:t xml:space="preserve">Symphyotrichum lateriflorum </w:t>
            </w:r>
            <w:r w:rsidRPr="005406BB">
              <w:t>Native</w:t>
            </w:r>
            <w:r>
              <w:rPr>
                <w:i/>
                <w:iCs/>
              </w:rPr>
              <w:t xml:space="preserve"> </w:t>
            </w:r>
            <w:r w:rsidRPr="00AA2CA5">
              <w:t>herbaceous</w:t>
            </w:r>
            <w:r>
              <w:rPr>
                <w:i/>
                <w:iCs/>
              </w:rPr>
              <w:t xml:space="preserve"> </w:t>
            </w:r>
            <w:r w:rsidRPr="005406BB">
              <w:t>perennial</w:t>
            </w:r>
            <w:r>
              <w:t>, part-sun to sun, moist to dry soil, b</w:t>
            </w:r>
            <w:r w:rsidRPr="005406BB">
              <w:t xml:space="preserve">looms </w:t>
            </w:r>
            <w:r>
              <w:t>white, Sept-Oct. lasts 1-2 months. 1-3’ h</w:t>
            </w:r>
            <w:r w:rsidRPr="005406BB">
              <w:t>igh, Space</w:t>
            </w:r>
            <w:r>
              <w:t xml:space="preserve"> 2’. </w:t>
            </w:r>
            <w:r w:rsidRPr="00196E28">
              <w:rPr>
                <w:b/>
                <w:bCs/>
              </w:rPr>
              <w:t xml:space="preserve">No stratification </w:t>
            </w:r>
            <w:proofErr w:type="gramStart"/>
            <w:r w:rsidRPr="00196E28">
              <w:rPr>
                <w:b/>
                <w:bCs/>
              </w:rPr>
              <w:t>needed</w:t>
            </w:r>
            <w:proofErr w:type="gramEnd"/>
            <w:r w:rsidRPr="00196E28">
              <w:rPr>
                <w:b/>
                <w:bCs/>
              </w:rPr>
              <w:t>. Plant 70</w:t>
            </w:r>
            <w:r w:rsidRPr="00196E28">
              <w:rPr>
                <w:b/>
                <w:bCs/>
                <w:vertAlign w:val="superscript"/>
              </w:rPr>
              <w:t>o</w:t>
            </w:r>
            <w:r w:rsidRPr="00196E28">
              <w:rPr>
                <w:b/>
                <w:bCs/>
              </w:rPr>
              <w:t>F, on surface, with grit, keep moist, needs light to germinate.  2 weeks to germination, low yield.</w:t>
            </w:r>
            <w:r>
              <w:t xml:space="preserve">  Supports beneficial insects, Host to Pearl Crescent BF. Harvested </w:t>
            </w:r>
            <w:r w:rsidR="006D6103">
              <w:t>20____</w:t>
            </w:r>
            <w:r>
              <w:t xml:space="preserve"> </w:t>
            </w:r>
            <w:r w:rsidR="00790FA9">
              <w:t>Self-sterile</w:t>
            </w:r>
          </w:p>
        </w:tc>
        <w:tc>
          <w:tcPr>
            <w:tcW w:w="3024" w:type="dxa"/>
          </w:tcPr>
          <w:p w14:paraId="4815E478" w14:textId="30D92929" w:rsidR="00B34196" w:rsidRDefault="00B34196" w:rsidP="00A24E34">
            <w:pPr>
              <w:spacing w:line="240" w:lineRule="auto"/>
            </w:pPr>
            <w:r w:rsidRPr="00E4464F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89984" behindDoc="0" locked="0" layoutInCell="1" allowOverlap="1" wp14:anchorId="5B9406DF" wp14:editId="58D89145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31115</wp:posOffset>
                  </wp:positionV>
                  <wp:extent cx="609600" cy="609600"/>
                  <wp:effectExtent l="0" t="0" r="0" b="0"/>
                  <wp:wrapSquare wrapText="bothSides"/>
                  <wp:docPr id="11" name="Picture 11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464F">
              <w:rPr>
                <w:b/>
                <w:bCs/>
              </w:rPr>
              <w:t>Calico Aster</w:t>
            </w:r>
            <w:r>
              <w:t xml:space="preserve"> </w:t>
            </w:r>
            <w:r w:rsidRPr="00E4464F">
              <w:rPr>
                <w:i/>
                <w:iCs/>
              </w:rPr>
              <w:t xml:space="preserve">Symphyotrichum lateriflorum </w:t>
            </w:r>
            <w:r w:rsidRPr="005406BB">
              <w:t>Native</w:t>
            </w:r>
            <w:r>
              <w:rPr>
                <w:i/>
                <w:iCs/>
              </w:rPr>
              <w:t xml:space="preserve"> </w:t>
            </w:r>
            <w:r w:rsidRPr="00AA2CA5">
              <w:t>herbaceous</w:t>
            </w:r>
            <w:r>
              <w:rPr>
                <w:i/>
                <w:iCs/>
              </w:rPr>
              <w:t xml:space="preserve"> </w:t>
            </w:r>
            <w:r w:rsidRPr="005406BB">
              <w:t>perennial</w:t>
            </w:r>
            <w:r>
              <w:t>, part-sun to sun, moist to dry soil, b</w:t>
            </w:r>
            <w:r w:rsidRPr="005406BB">
              <w:t xml:space="preserve">looms </w:t>
            </w:r>
            <w:r>
              <w:t>white, Sept-Oct. lasts 1-2 months. 1-3’ h</w:t>
            </w:r>
            <w:r w:rsidRPr="005406BB">
              <w:t>igh, Space</w:t>
            </w:r>
            <w:r>
              <w:t xml:space="preserve"> 2’. </w:t>
            </w:r>
            <w:r w:rsidRPr="00196E28">
              <w:rPr>
                <w:b/>
                <w:bCs/>
              </w:rPr>
              <w:t xml:space="preserve">No stratification </w:t>
            </w:r>
            <w:proofErr w:type="gramStart"/>
            <w:r w:rsidRPr="00196E28">
              <w:rPr>
                <w:b/>
                <w:bCs/>
              </w:rPr>
              <w:t>needed</w:t>
            </w:r>
            <w:proofErr w:type="gramEnd"/>
            <w:r w:rsidRPr="00196E28">
              <w:rPr>
                <w:b/>
                <w:bCs/>
              </w:rPr>
              <w:t>. Plant 70</w:t>
            </w:r>
            <w:r w:rsidRPr="00196E28">
              <w:rPr>
                <w:b/>
                <w:bCs/>
                <w:vertAlign w:val="superscript"/>
              </w:rPr>
              <w:t>o</w:t>
            </w:r>
            <w:r w:rsidRPr="00196E28">
              <w:rPr>
                <w:b/>
                <w:bCs/>
              </w:rPr>
              <w:t>F, on surface, with grit, keep moist, needs light to germinate.  2 weeks to germination, low yield.</w:t>
            </w:r>
            <w:r>
              <w:t xml:space="preserve">  Supports beneficial insects, Host to Pearl Crescent BF. Harvested </w:t>
            </w:r>
            <w:r w:rsidR="006D6103">
              <w:t>20____</w:t>
            </w:r>
            <w:r>
              <w:t xml:space="preserve"> </w:t>
            </w:r>
            <w:r w:rsidR="00790FA9">
              <w:t>Self-sterile</w:t>
            </w:r>
          </w:p>
        </w:tc>
        <w:tc>
          <w:tcPr>
            <w:tcW w:w="3024" w:type="dxa"/>
          </w:tcPr>
          <w:p w14:paraId="4C721E3E" w14:textId="045ED971" w:rsidR="00B34196" w:rsidRDefault="00B34196" w:rsidP="00A24E34">
            <w:pPr>
              <w:spacing w:line="240" w:lineRule="auto"/>
            </w:pPr>
            <w:r w:rsidRPr="00E4464F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91008" behindDoc="0" locked="0" layoutInCell="1" allowOverlap="1" wp14:anchorId="2E5995A6" wp14:editId="3DCEC3B1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31115</wp:posOffset>
                  </wp:positionV>
                  <wp:extent cx="609600" cy="609600"/>
                  <wp:effectExtent l="0" t="0" r="0" b="0"/>
                  <wp:wrapSquare wrapText="bothSides"/>
                  <wp:docPr id="12" name="Picture 12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464F">
              <w:rPr>
                <w:b/>
                <w:bCs/>
              </w:rPr>
              <w:t>Calico Aster</w:t>
            </w:r>
            <w:r>
              <w:t xml:space="preserve"> </w:t>
            </w:r>
            <w:r w:rsidRPr="00E4464F">
              <w:rPr>
                <w:i/>
                <w:iCs/>
              </w:rPr>
              <w:t xml:space="preserve">Symphyotrichum lateriflorum </w:t>
            </w:r>
            <w:r w:rsidRPr="005406BB">
              <w:t>Native</w:t>
            </w:r>
            <w:r>
              <w:rPr>
                <w:i/>
                <w:iCs/>
              </w:rPr>
              <w:t xml:space="preserve"> </w:t>
            </w:r>
            <w:r w:rsidRPr="00AA2CA5">
              <w:t>herbaceous</w:t>
            </w:r>
            <w:r>
              <w:rPr>
                <w:i/>
                <w:iCs/>
              </w:rPr>
              <w:t xml:space="preserve"> </w:t>
            </w:r>
            <w:r w:rsidRPr="005406BB">
              <w:t>perennial</w:t>
            </w:r>
            <w:r>
              <w:t>, part-sun to sun, moist to dry soil, b</w:t>
            </w:r>
            <w:r w:rsidRPr="005406BB">
              <w:t xml:space="preserve">looms </w:t>
            </w:r>
            <w:r>
              <w:t>white, Sept-Oct. lasts 1-2 months. 1-3’ h</w:t>
            </w:r>
            <w:r w:rsidRPr="005406BB">
              <w:t>igh, Space</w:t>
            </w:r>
            <w:r>
              <w:t xml:space="preserve"> 2’. </w:t>
            </w:r>
            <w:r w:rsidRPr="00196E28">
              <w:rPr>
                <w:b/>
                <w:bCs/>
              </w:rPr>
              <w:t xml:space="preserve">No stratification </w:t>
            </w:r>
            <w:proofErr w:type="gramStart"/>
            <w:r w:rsidRPr="00196E28">
              <w:rPr>
                <w:b/>
                <w:bCs/>
              </w:rPr>
              <w:t>needed</w:t>
            </w:r>
            <w:proofErr w:type="gramEnd"/>
            <w:r w:rsidRPr="00196E28">
              <w:rPr>
                <w:b/>
                <w:bCs/>
              </w:rPr>
              <w:t>. Plant 70</w:t>
            </w:r>
            <w:r w:rsidRPr="00196E28">
              <w:rPr>
                <w:b/>
                <w:bCs/>
                <w:vertAlign w:val="superscript"/>
              </w:rPr>
              <w:t>o</w:t>
            </w:r>
            <w:r w:rsidRPr="00196E28">
              <w:rPr>
                <w:b/>
                <w:bCs/>
              </w:rPr>
              <w:t>F, on surface, with grit, keep moist, needs light to germinate.  2 weeks to germination, low yield.</w:t>
            </w:r>
            <w:r>
              <w:t xml:space="preserve">  Supports beneficial insects, Host to Pearl Crescent BF. Harvested </w:t>
            </w:r>
            <w:r w:rsidR="006D6103">
              <w:t>20____</w:t>
            </w:r>
            <w:r>
              <w:t xml:space="preserve"> </w:t>
            </w:r>
            <w:r w:rsidR="00790FA9">
              <w:t>Self-sterile</w:t>
            </w:r>
          </w:p>
        </w:tc>
      </w:tr>
    </w:tbl>
    <w:p w14:paraId="3C930DC2" w14:textId="77777777" w:rsidR="00EC18AD" w:rsidRDefault="00EC18AD"/>
    <w:sectPr w:rsidR="00EC18AD" w:rsidSect="00B34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O0NDS1sDQ1NjRT0lEKTi0uzszPAykwqgUAR7ha3ywAAAA="/>
  </w:docVars>
  <w:rsids>
    <w:rsidRoot w:val="00EC18AD"/>
    <w:rsid w:val="00084F8D"/>
    <w:rsid w:val="000C17FC"/>
    <w:rsid w:val="00166919"/>
    <w:rsid w:val="001D2696"/>
    <w:rsid w:val="004A3211"/>
    <w:rsid w:val="005139B0"/>
    <w:rsid w:val="0053349A"/>
    <w:rsid w:val="006D6103"/>
    <w:rsid w:val="006E4EAA"/>
    <w:rsid w:val="006F228E"/>
    <w:rsid w:val="00790FA9"/>
    <w:rsid w:val="00A2335A"/>
    <w:rsid w:val="00A24E34"/>
    <w:rsid w:val="00B34196"/>
    <w:rsid w:val="00C343F3"/>
    <w:rsid w:val="00C90556"/>
    <w:rsid w:val="00D12AA0"/>
    <w:rsid w:val="00EC18AD"/>
    <w:rsid w:val="00F1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CE121"/>
  <w15:chartTrackingRefBased/>
  <w15:docId w15:val="{B49DD803-A284-4473-B893-A01E4B9B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8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8A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2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1009</Characters>
  <Application>Microsoft Office Word</Application>
  <DocSecurity>0</DocSecurity>
  <Lines>40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2020-11-18T03:24:00Z</cp:lastPrinted>
  <dcterms:created xsi:type="dcterms:W3CDTF">2024-11-15T13:22:00Z</dcterms:created>
  <dcterms:modified xsi:type="dcterms:W3CDTF">2024-11-15T14:48:00Z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6f9714b44212b1ba22e2322f1275f65c84da7c29c0af6577a583acbc082ee556</vt:lpwstr>
  </property>
</Properties>
</file>